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0"/>
        </w:rPr>
        <w:t>Unit 2　Ways to go to school</w:t>
      </w:r>
    </w:p>
    <w:bookmarkEnd w:id="0"/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53" name="x2.jpg" descr="id:2147485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x2.jpg" descr="id:214748577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一、听音,写出你所听到的单词。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二、听音,补全你所听到的短语。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1.on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2.slow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3.pay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4.traffic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subway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6.come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school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7.talk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8.next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9.snow a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day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三、听音,补全你所听到的句子。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do you come to school?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, I come on foot.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3.In the USA,people on bikes must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 helmet.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go at the red light!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5.I must pay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to the traffic lights!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6783C"/>
    <w:rsid w:val="2776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2022-06-09T05:24:00Z</dcterms:created>
  <dc:creator>妄.</dc:creator>
  <cp:lastModifiedBy>妄.</cp:lastModifiedBy>
  <dcterms:modified xsi:type="dcterms:W3CDTF">2022-06-09T05:26:21Z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A3AA96C1E1A44CCF805F1C34977B9885</vt:lpwstr>
  </property>
</Properties>
</file>